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AE" w:rsidRPr="00661F89" w:rsidRDefault="00BF14AE" w:rsidP="00BF14AE">
      <w:pPr>
        <w:jc w:val="both"/>
        <w:rPr>
          <w:b/>
          <w:i/>
          <w:sz w:val="20"/>
          <w:szCs w:val="20"/>
          <w:lang w:val="en-US"/>
        </w:rPr>
      </w:pPr>
      <w:r w:rsidRPr="00661F89">
        <w:rPr>
          <w:b/>
          <w:i/>
          <w:sz w:val="20"/>
          <w:szCs w:val="20"/>
          <w:lang w:val="en-US"/>
        </w:rPr>
        <w:t>POLICARPA SALAVARRIETA EDUCATIONAL INSTITUTION</w:t>
      </w:r>
    </w:p>
    <w:p w:rsidR="00BF14AE" w:rsidRPr="00661F89" w:rsidRDefault="00BF14AE" w:rsidP="00BF14AE">
      <w:pPr>
        <w:jc w:val="both"/>
        <w:rPr>
          <w:b/>
          <w:i/>
          <w:sz w:val="20"/>
          <w:szCs w:val="20"/>
          <w:lang w:val="en-US"/>
        </w:rPr>
      </w:pPr>
      <w:r w:rsidRPr="00661F89">
        <w:rPr>
          <w:b/>
          <w:i/>
          <w:sz w:val="20"/>
          <w:szCs w:val="20"/>
          <w:lang w:val="en-US"/>
        </w:rPr>
        <w:t xml:space="preserve">ENGLISH WORKSHOPS </w:t>
      </w:r>
    </w:p>
    <w:p w:rsidR="00BF14AE" w:rsidRPr="00661F89" w:rsidRDefault="00BF14AE" w:rsidP="00BF14AE">
      <w:pPr>
        <w:jc w:val="both"/>
        <w:rPr>
          <w:b/>
          <w:i/>
          <w:sz w:val="20"/>
          <w:szCs w:val="20"/>
          <w:lang w:val="en-US"/>
        </w:rPr>
      </w:pPr>
      <w:r>
        <w:rPr>
          <w:b/>
          <w:i/>
          <w:sz w:val="20"/>
          <w:szCs w:val="20"/>
          <w:lang w:val="en-US"/>
        </w:rPr>
        <w:t>THIR</w:t>
      </w:r>
      <w:r w:rsidRPr="00661F89">
        <w:rPr>
          <w:b/>
          <w:i/>
          <w:sz w:val="20"/>
          <w:szCs w:val="20"/>
          <w:lang w:val="en-US"/>
        </w:rPr>
        <w:t>D PERIOD</w:t>
      </w:r>
    </w:p>
    <w:p w:rsidR="00BF14AE" w:rsidRPr="00661F89" w:rsidRDefault="00BF14AE" w:rsidP="00BF14AE">
      <w:pPr>
        <w:jc w:val="both"/>
        <w:rPr>
          <w:b/>
          <w:i/>
          <w:sz w:val="20"/>
          <w:szCs w:val="20"/>
          <w:lang w:val="en-US"/>
        </w:rPr>
      </w:pPr>
      <w:r w:rsidRPr="00661F89">
        <w:rPr>
          <w:b/>
          <w:i/>
          <w:sz w:val="20"/>
          <w:szCs w:val="20"/>
          <w:lang w:val="en-US"/>
        </w:rPr>
        <w:t>ENGLISH TEACHER: ELVIA BEDOYA</w:t>
      </w:r>
    </w:p>
    <w:p w:rsidR="00BF14AE" w:rsidRPr="00661F89" w:rsidRDefault="00BF14AE" w:rsidP="00BF14AE">
      <w:pPr>
        <w:jc w:val="both"/>
        <w:rPr>
          <w:b/>
          <w:i/>
          <w:sz w:val="20"/>
          <w:szCs w:val="20"/>
          <w:lang w:val="en-US"/>
        </w:rPr>
      </w:pPr>
      <w:r w:rsidRPr="00661F89">
        <w:rPr>
          <w:b/>
          <w:i/>
          <w:sz w:val="20"/>
          <w:szCs w:val="20"/>
          <w:lang w:val="en-US"/>
        </w:rPr>
        <w:t>EMAIL: elviabedoya@copol.edu.co</w:t>
      </w:r>
    </w:p>
    <w:p w:rsidR="00BF14AE" w:rsidRDefault="00BF14AE" w:rsidP="00BF14AE">
      <w:pPr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  <w:r w:rsidRPr="00661F89">
        <w:rPr>
          <w:b/>
          <w:i/>
          <w:sz w:val="20"/>
          <w:szCs w:val="20"/>
          <w:lang w:val="en-US"/>
        </w:rPr>
        <w:t>SEVENTH AND EIGHTH GRADES</w:t>
      </w:r>
      <w:r>
        <w:rPr>
          <w:b/>
          <w:i/>
          <w:sz w:val="20"/>
          <w:szCs w:val="20"/>
          <w:lang w:val="en-US"/>
        </w:rPr>
        <w:t xml:space="preserve">, </w:t>
      </w:r>
      <w:r w:rsidR="00A44087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GRADOS: SÉ</w:t>
      </w:r>
      <w:r w:rsidRPr="004A7A8E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PTIMO</w:t>
      </w: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S</w:t>
      </w:r>
      <w:r w:rsidRPr="004A7A8E"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 xml:space="preserve"> Y OCTAVO</w:t>
      </w:r>
      <w:r>
        <w:rPr>
          <w:rFonts w:ascii="Arial" w:hAnsi="Arial" w:cs="Arial"/>
          <w:b/>
          <w:color w:val="000000" w:themeColor="text1"/>
          <w:sz w:val="18"/>
          <w:szCs w:val="18"/>
          <w:lang w:val="en-US"/>
        </w:rPr>
        <w:t>S</w:t>
      </w:r>
    </w:p>
    <w:p w:rsidR="00BF14AE" w:rsidRDefault="00BF14AE" w:rsidP="00BF14AE">
      <w:pPr>
        <w:jc w:val="both"/>
        <w:rPr>
          <w:rFonts w:ascii="Arial" w:hAnsi="Arial" w:cs="Arial"/>
          <w:b/>
          <w:color w:val="000000" w:themeColor="text1"/>
          <w:sz w:val="18"/>
          <w:szCs w:val="18"/>
          <w:lang w:val="en-US"/>
        </w:rPr>
      </w:pPr>
    </w:p>
    <w:p w:rsidR="00BF14AE" w:rsidRPr="00A44087" w:rsidRDefault="00BF14AE" w:rsidP="00BF14AE">
      <w:pPr>
        <w:jc w:val="both"/>
        <w:rPr>
          <w:rFonts w:ascii="Arial" w:hAnsi="Arial" w:cs="Arial"/>
          <w:sz w:val="16"/>
          <w:szCs w:val="16"/>
        </w:rPr>
      </w:pPr>
      <w:r w:rsidRPr="00A44087">
        <w:rPr>
          <w:rFonts w:ascii="Arial" w:hAnsi="Arial" w:cs="Arial"/>
          <w:b/>
          <w:sz w:val="16"/>
          <w:szCs w:val="16"/>
        </w:rPr>
        <w:t>NOTA</w:t>
      </w:r>
      <w:r w:rsidRPr="00A44087">
        <w:rPr>
          <w:rFonts w:ascii="Arial" w:hAnsi="Arial" w:cs="Arial"/>
          <w:sz w:val="16"/>
          <w:szCs w:val="16"/>
        </w:rPr>
        <w:t xml:space="preserve">: </w:t>
      </w:r>
    </w:p>
    <w:p w:rsidR="00BF14AE" w:rsidRPr="00A44087" w:rsidRDefault="00BF14AE" w:rsidP="00BF14AE">
      <w:pPr>
        <w:jc w:val="both"/>
        <w:rPr>
          <w:rFonts w:ascii="Arial" w:hAnsi="Arial" w:cs="Arial"/>
          <w:i/>
          <w:sz w:val="16"/>
          <w:szCs w:val="16"/>
        </w:rPr>
      </w:pPr>
      <w:r w:rsidRPr="00A44087">
        <w:rPr>
          <w:rFonts w:ascii="Arial" w:hAnsi="Arial" w:cs="Arial"/>
          <w:i/>
          <w:sz w:val="16"/>
          <w:szCs w:val="16"/>
        </w:rPr>
        <w:t xml:space="preserve">TODOS LOS TALLERES DEBEN SER REALIZADOS EN EL CUADERNO DE INGLÉS, LE TOMAN FOTOS O PANTALLAZOS Y ME LAS ENVIAN AL CORREO. UNICAMENTE USAN HOJAS DE BLOCK AQUELLOS ESTUDIANTES QUE ENTREGAN TRABAJOS EN FISICO. </w:t>
      </w:r>
      <w:r w:rsidR="00642C91" w:rsidRPr="00A44087">
        <w:rPr>
          <w:rFonts w:ascii="Arial" w:hAnsi="Arial" w:cs="Arial"/>
          <w:i/>
          <w:sz w:val="16"/>
          <w:szCs w:val="16"/>
        </w:rPr>
        <w:t>POR FAVOR NO DEJAR</w:t>
      </w:r>
      <w:r w:rsidRPr="00A44087">
        <w:rPr>
          <w:rFonts w:ascii="Arial" w:hAnsi="Arial" w:cs="Arial"/>
          <w:i/>
          <w:sz w:val="16"/>
          <w:szCs w:val="16"/>
        </w:rPr>
        <w:t xml:space="preserve"> CUADERNOS EN LA PAPELERIA, EVITEM</w:t>
      </w:r>
      <w:r w:rsidR="00642C91" w:rsidRPr="00A44087">
        <w:rPr>
          <w:rFonts w:ascii="Arial" w:hAnsi="Arial" w:cs="Arial"/>
          <w:i/>
          <w:sz w:val="16"/>
          <w:szCs w:val="16"/>
        </w:rPr>
        <w:t xml:space="preserve">OS LA PERDIDA O QUE SE MOJEN </w:t>
      </w:r>
      <w:r w:rsidRPr="00A44087">
        <w:rPr>
          <w:rFonts w:ascii="Arial" w:hAnsi="Arial" w:cs="Arial"/>
          <w:i/>
          <w:sz w:val="16"/>
          <w:szCs w:val="16"/>
        </w:rPr>
        <w:t>LOS MISMOS.</w:t>
      </w:r>
    </w:p>
    <w:p w:rsidR="00642C91" w:rsidRPr="00DD5198" w:rsidRDefault="00642C91" w:rsidP="00BF14AE">
      <w:pPr>
        <w:jc w:val="both"/>
        <w:rPr>
          <w:rFonts w:ascii="Arial" w:hAnsi="Arial" w:cs="Arial"/>
          <w:i/>
          <w:sz w:val="16"/>
          <w:szCs w:val="16"/>
        </w:rPr>
      </w:pPr>
    </w:p>
    <w:p w:rsidR="009A6C7C" w:rsidRPr="00BF14AE" w:rsidRDefault="00811BD0" w:rsidP="001C28C7">
      <w:pPr>
        <w:spacing w:before="300"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es-CO"/>
        </w:rPr>
      </w:pPr>
      <w:r w:rsidRPr="00BF14AE">
        <w:rPr>
          <w:rFonts w:ascii="Arial" w:eastAsia="Times New Roman" w:hAnsi="Arial" w:cs="Arial"/>
          <w:b/>
          <w:bCs/>
          <w:color w:val="000000" w:themeColor="text1"/>
          <w:lang w:eastAsia="es-CO"/>
        </w:rPr>
        <w:t xml:space="preserve"> PRESENT CONTINUOUS TENSE</w:t>
      </w:r>
      <w:r w:rsidR="00BF14AE">
        <w:rPr>
          <w:rFonts w:ascii="Arial" w:eastAsia="Times New Roman" w:hAnsi="Arial" w:cs="Arial"/>
          <w:b/>
          <w:bCs/>
          <w:color w:val="000000" w:themeColor="text1"/>
          <w:lang w:eastAsia="es-CO"/>
        </w:rPr>
        <w:t>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>El Presente Continuo o Presente Progresivo es un tiempo verbal que se utiliza para expresar acciones que suceden en el mismo momento en que se está hablando, por ejemplo:</w:t>
      </w:r>
    </w:p>
    <w:p w:rsidR="006A401C" w:rsidRP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am speak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English. Yo estoy hablando inglés. (Está sucediendo ahora).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You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are read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 book. Tú estás leyendo un libro.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He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is study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the lesson. Él está estudiando la lección.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She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is buy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 hat. Ella está comprando un sombrero.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It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is rain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>. Está lloviendo.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We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are sleep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>. Nosotros estamos durmiendo.</w:t>
      </w:r>
    </w:p>
    <w:p w:rsid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You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are danc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in the street. Ustedes están bailando en la calle.</w:t>
      </w:r>
    </w:p>
    <w:p w:rsidR="006A401C" w:rsidRPr="006A401C" w:rsidRDefault="006A401C" w:rsidP="006A4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br/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They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are walk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 xml:space="preserve"> in the park. Ellos están caminando en el parque.</w:t>
      </w:r>
    </w:p>
    <w:p w:rsidR="006A401C" w:rsidRPr="006A401C" w:rsidRDefault="006A401C" w:rsidP="006A401C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</w:pP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>Este tiempo verbal se construye utilizando como auxiliar el </w:t>
      </w:r>
      <w:hyperlink r:id="rId8" w:history="1">
        <w:r w:rsidRPr="006A401C">
          <w:rPr>
            <w:rFonts w:ascii="Helvetica" w:eastAsia="Times New Roman" w:hAnsi="Helvetica" w:cs="Times New Roman"/>
            <w:b/>
            <w:color w:val="000000" w:themeColor="text1"/>
            <w:sz w:val="21"/>
            <w:szCs w:val="21"/>
            <w:u w:val="single"/>
            <w:bdr w:val="none" w:sz="0" w:space="0" w:color="auto" w:frame="1"/>
            <w:lang w:eastAsia="es-CO"/>
          </w:rPr>
          <w:t>Presente Simple del verbo TO BE</w:t>
        </w:r>
      </w:hyperlink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> y como verbo principal en infinitivo con la terminación </w:t>
      </w:r>
      <w:r w:rsidRPr="006A401C">
        <w:rPr>
          <w:rFonts w:ascii="Helvetica" w:eastAsia="Times New Roman" w:hAnsi="Helvetica" w:cs="Times New Roman"/>
          <w:b/>
          <w:color w:val="000000" w:themeColor="text1"/>
          <w:sz w:val="21"/>
          <w:szCs w:val="21"/>
          <w:lang w:eastAsia="es-CO"/>
        </w:rPr>
        <w:t>ING</w:t>
      </w:r>
      <w:r w:rsidRPr="006A401C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s-CO"/>
        </w:rPr>
        <w:t>, como vemos a continuación:</w:t>
      </w:r>
    </w:p>
    <w:p w:rsidR="005769FA" w:rsidRDefault="005769FA" w:rsidP="001C28C7">
      <w:pPr>
        <w:spacing w:before="300"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es-CO"/>
        </w:rPr>
      </w:pPr>
    </w:p>
    <w:p w:rsidR="005769FA" w:rsidRDefault="005769FA" w:rsidP="001C28C7">
      <w:pPr>
        <w:spacing w:before="300"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es-CO"/>
        </w:rPr>
      </w:pPr>
    </w:p>
    <w:p w:rsidR="005769FA" w:rsidRDefault="005769FA" w:rsidP="001C28C7">
      <w:pPr>
        <w:spacing w:before="300"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es-CO"/>
        </w:rPr>
      </w:pPr>
    </w:p>
    <w:p w:rsidR="00811BD0" w:rsidRPr="00F5184E" w:rsidRDefault="006A401C" w:rsidP="001C28C7">
      <w:pPr>
        <w:spacing w:before="300" w:after="150" w:line="240" w:lineRule="auto"/>
        <w:rPr>
          <w:rFonts w:ascii="Arial" w:eastAsia="Times New Roman" w:hAnsi="Arial" w:cs="Arial"/>
          <w:bCs/>
          <w:color w:val="000000" w:themeColor="text1"/>
          <w:lang w:eastAsia="es-CO"/>
        </w:rPr>
      </w:pPr>
      <w:r w:rsidRPr="00642C91">
        <w:rPr>
          <w:rFonts w:ascii="Arial" w:eastAsia="Times New Roman" w:hAnsi="Arial" w:cs="Arial"/>
          <w:b/>
          <w:bCs/>
          <w:color w:val="000000" w:themeColor="text1"/>
          <w:lang w:eastAsia="es-CO"/>
        </w:rPr>
        <w:lastRenderedPageBreak/>
        <w:t>NOTA:</w:t>
      </w:r>
      <w:r w:rsidRPr="00F5184E">
        <w:rPr>
          <w:rFonts w:ascii="Arial" w:eastAsia="Times New Roman" w:hAnsi="Arial" w:cs="Arial"/>
          <w:bCs/>
          <w:color w:val="000000" w:themeColor="text1"/>
          <w:lang w:eastAsia="es-CO"/>
        </w:rPr>
        <w:t xml:space="preserve"> L</w:t>
      </w:r>
      <w:r w:rsidR="00F5184E" w:rsidRPr="00F5184E">
        <w:rPr>
          <w:rFonts w:ascii="Arial" w:eastAsia="Times New Roman" w:hAnsi="Arial" w:cs="Arial"/>
          <w:bCs/>
          <w:color w:val="000000" w:themeColor="text1"/>
          <w:lang w:eastAsia="es-CO"/>
        </w:rPr>
        <w:t xml:space="preserve">os verbos terminados en letra </w:t>
      </w:r>
      <w:r w:rsidR="00F5184E" w:rsidRPr="00F5184E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s-CO"/>
        </w:rPr>
        <w:t>“e”</w:t>
      </w:r>
      <w:r w:rsidR="00F5184E">
        <w:rPr>
          <w:rFonts w:ascii="Arial" w:eastAsia="Times New Roman" w:hAnsi="Arial" w:cs="Arial"/>
          <w:bCs/>
          <w:color w:val="000000" w:themeColor="text1"/>
          <w:lang w:eastAsia="es-CO"/>
        </w:rPr>
        <w:t xml:space="preserve">, se le borra </w:t>
      </w:r>
      <w:r w:rsidR="00F5184E" w:rsidRPr="00F5184E">
        <w:rPr>
          <w:rFonts w:ascii="Arial" w:eastAsia="Times New Roman" w:hAnsi="Arial" w:cs="Arial"/>
          <w:bCs/>
          <w:color w:val="000000" w:themeColor="text1"/>
          <w:lang w:eastAsia="es-CO"/>
        </w:rPr>
        <w:t xml:space="preserve">antes de poner el </w:t>
      </w:r>
      <w:r w:rsidR="00F5184E" w:rsidRPr="00F5184E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es-CO"/>
        </w:rPr>
        <w:t>“ing”</w:t>
      </w:r>
    </w:p>
    <w:p w:rsidR="006A401C" w:rsidRPr="00F5184E" w:rsidRDefault="00F5184E" w:rsidP="001C28C7">
      <w:pPr>
        <w:spacing w:before="300"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es-CO"/>
        </w:rPr>
      </w:pPr>
      <w:r w:rsidRPr="00F5184E">
        <w:rPr>
          <w:rFonts w:ascii="Arial" w:eastAsia="Times New Roman" w:hAnsi="Arial" w:cs="Arial"/>
          <w:b/>
          <w:bCs/>
          <w:color w:val="000000" w:themeColor="text1"/>
          <w:lang w:eastAsia="es-CO"/>
        </w:rPr>
        <w:t>Ejemplo:</w:t>
      </w:r>
    </w:p>
    <w:p w:rsidR="00F5184E" w:rsidRPr="005769FA" w:rsidRDefault="00F5184E" w:rsidP="005769FA">
      <w:pPr>
        <w:pStyle w:val="Sinespaciado"/>
        <w:rPr>
          <w:b/>
          <w:lang w:eastAsia="es-CO"/>
        </w:rPr>
      </w:pPr>
      <w:r w:rsidRPr="005769FA">
        <w:rPr>
          <w:b/>
          <w:lang w:eastAsia="es-CO"/>
        </w:rPr>
        <w:t>Live= vivir- living= viviendo</w:t>
      </w:r>
    </w:p>
    <w:p w:rsidR="00F5184E" w:rsidRPr="005769FA" w:rsidRDefault="00F5184E" w:rsidP="005769FA">
      <w:pPr>
        <w:pStyle w:val="Sinespaciado"/>
        <w:rPr>
          <w:b/>
          <w:lang w:eastAsia="es-CO"/>
        </w:rPr>
      </w:pPr>
      <w:r w:rsidRPr="005769FA">
        <w:rPr>
          <w:b/>
          <w:lang w:eastAsia="es-CO"/>
        </w:rPr>
        <w:t>Dance= bailar -  dancing= bailando</w:t>
      </w:r>
    </w:p>
    <w:p w:rsidR="00F5184E" w:rsidRPr="005769FA" w:rsidRDefault="00F5184E" w:rsidP="005769FA">
      <w:pPr>
        <w:pStyle w:val="Sinespaciado"/>
        <w:rPr>
          <w:b/>
          <w:lang w:eastAsia="es-CO"/>
        </w:rPr>
      </w:pPr>
      <w:r w:rsidRPr="005769FA">
        <w:rPr>
          <w:b/>
          <w:lang w:eastAsia="es-CO"/>
        </w:rPr>
        <w:t>Smile= sonreir – smiling= sonriendo</w:t>
      </w:r>
    </w:p>
    <w:p w:rsidR="00F5184E" w:rsidRPr="005769FA" w:rsidRDefault="00F5184E" w:rsidP="005769FA">
      <w:pPr>
        <w:pStyle w:val="Sinespaciado"/>
        <w:rPr>
          <w:b/>
          <w:lang w:eastAsia="es-CO"/>
        </w:rPr>
      </w:pPr>
      <w:r w:rsidRPr="005769FA">
        <w:rPr>
          <w:b/>
          <w:lang w:eastAsia="es-CO"/>
        </w:rPr>
        <w:t>Use= usar – using= usando….etc</w:t>
      </w:r>
    </w:p>
    <w:p w:rsidR="00642C91" w:rsidRPr="00F5184E" w:rsidRDefault="00642C91" w:rsidP="001C28C7">
      <w:pPr>
        <w:spacing w:before="300" w:after="150" w:line="240" w:lineRule="auto"/>
        <w:rPr>
          <w:rFonts w:ascii="Arial" w:eastAsia="Times New Roman" w:hAnsi="Arial" w:cs="Arial"/>
          <w:b/>
          <w:bCs/>
          <w:color w:val="000000" w:themeColor="text1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</w:tblGrid>
      <w:tr w:rsidR="00811BD0" w:rsidRPr="005769FA" w:rsidTr="00D265F7">
        <w:tc>
          <w:tcPr>
            <w:tcW w:w="7621" w:type="dxa"/>
          </w:tcPr>
          <w:p w:rsidR="00811BD0" w:rsidRPr="005769FA" w:rsidRDefault="00811BD0" w:rsidP="00D265F7">
            <w:pPr>
              <w:spacing w:before="300" w:after="15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1. AFFIRMATIVE SENTENCES</w:t>
            </w:r>
            <w:r w:rsidRPr="005769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 </w:t>
            </w: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(Frases afirmativas)</w:t>
            </w:r>
          </w:p>
        </w:tc>
      </w:tr>
      <w:tr w:rsidR="00811BD0" w:rsidRPr="005769FA" w:rsidTr="00D265F7">
        <w:tc>
          <w:tcPr>
            <w:tcW w:w="7621" w:type="dxa"/>
          </w:tcPr>
          <w:p w:rsidR="00811BD0" w:rsidRPr="005769FA" w:rsidRDefault="00811BD0" w:rsidP="00D265F7">
            <w:pPr>
              <w:tabs>
                <w:tab w:val="left" w:pos="825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ESTRUCTURA</w:t>
            </w:r>
          </w:p>
          <w:p w:rsidR="00811BD0" w:rsidRPr="005769FA" w:rsidRDefault="00811BD0" w:rsidP="00D265F7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</w:pPr>
          </w:p>
          <w:p w:rsidR="00811BD0" w:rsidRPr="005769FA" w:rsidRDefault="00811BD0" w:rsidP="00D265F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Sujeto + verbo (to be) + verbo principal + ing + complemento.</w:t>
            </w:r>
          </w:p>
        </w:tc>
      </w:tr>
      <w:tr w:rsidR="00811BD0" w:rsidRPr="005769FA" w:rsidTr="00D265F7">
        <w:tc>
          <w:tcPr>
            <w:tcW w:w="7621" w:type="dxa"/>
          </w:tcPr>
          <w:p w:rsidR="00811BD0" w:rsidRPr="005769FA" w:rsidRDefault="00811BD0" w:rsidP="00D265F7">
            <w:pPr>
              <w:spacing w:before="300" w:after="15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Ejemplos:</w:t>
            </w:r>
          </w:p>
        </w:tc>
      </w:tr>
      <w:tr w:rsidR="00811BD0" w:rsidRPr="005769FA" w:rsidTr="00D265F7">
        <w:tc>
          <w:tcPr>
            <w:tcW w:w="762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075"/>
            </w:tblGrid>
            <w:tr w:rsidR="00811BD0" w:rsidRPr="005769FA" w:rsidTr="00D265F7">
              <w:tc>
                <w:tcPr>
                  <w:tcW w:w="3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BD0" w:rsidRPr="005769FA" w:rsidRDefault="00811BD0" w:rsidP="00D265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1BD0" w:rsidRPr="005769FA" w:rsidRDefault="00811BD0" w:rsidP="00D265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I am talking in class</w:t>
                  </w:r>
                  <w:r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.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(Estoy hablando en clase.)</w:t>
                  </w:r>
                </w:p>
              </w:tc>
            </w:tr>
          </w:tbl>
          <w:p w:rsidR="00811BD0" w:rsidRPr="005769FA" w:rsidRDefault="00811BD0" w:rsidP="00D265F7">
            <w:pPr>
              <w:rPr>
                <w:rFonts w:ascii="Arial" w:eastAsia="Times New Roman" w:hAnsi="Arial" w:cs="Arial"/>
                <w:vanish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811BD0" w:rsidRPr="005769FA" w:rsidTr="00D265F7">
        <w:tc>
          <w:tcPr>
            <w:tcW w:w="762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075"/>
            </w:tblGrid>
            <w:tr w:rsidR="00811BD0" w:rsidRPr="005769FA" w:rsidTr="00D265F7">
              <w:tc>
                <w:tcPr>
                  <w:tcW w:w="3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BD0" w:rsidRPr="005769FA" w:rsidRDefault="00811BD0" w:rsidP="00D265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1BD0" w:rsidRPr="005769FA" w:rsidRDefault="00811BD0" w:rsidP="00D265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He is eating pizza</w:t>
                  </w:r>
                  <w:r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.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(Él está comiendo pizza.)</w:t>
                  </w:r>
                </w:p>
              </w:tc>
            </w:tr>
          </w:tbl>
          <w:p w:rsidR="00811BD0" w:rsidRPr="005769FA" w:rsidRDefault="00811BD0" w:rsidP="00D265F7">
            <w:pPr>
              <w:rPr>
                <w:rFonts w:ascii="Arial" w:eastAsia="Times New Roman" w:hAnsi="Arial" w:cs="Arial"/>
                <w:vanish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811BD0" w:rsidRPr="005769FA" w:rsidTr="00D265F7">
        <w:tc>
          <w:tcPr>
            <w:tcW w:w="762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075"/>
            </w:tblGrid>
            <w:tr w:rsidR="00811BD0" w:rsidRPr="005769FA" w:rsidTr="00D265F7">
              <w:tc>
                <w:tcPr>
                  <w:tcW w:w="3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811BD0" w:rsidRPr="005769FA" w:rsidRDefault="00811BD0" w:rsidP="00D265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11BD0" w:rsidRPr="005769FA" w:rsidRDefault="00811BD0" w:rsidP="00D265F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They are learning the lesson</w:t>
                  </w:r>
                  <w:r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.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(Ellos están aprendiendo la lección.)</w:t>
                  </w:r>
                </w:p>
              </w:tc>
            </w:tr>
          </w:tbl>
          <w:p w:rsidR="00811BD0" w:rsidRPr="005769FA" w:rsidRDefault="00811BD0" w:rsidP="00D265F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811BD0" w:rsidRPr="005769FA" w:rsidRDefault="00811BD0" w:rsidP="001C28C7">
      <w:pPr>
        <w:spacing w:before="300" w:after="150" w:line="240" w:lineRule="auto"/>
        <w:rPr>
          <w:rFonts w:ascii="Arial" w:eastAsia="Times New Roman" w:hAnsi="Arial" w:cs="Arial"/>
          <w:bCs/>
          <w:color w:val="717171"/>
          <w:sz w:val="20"/>
          <w:szCs w:val="2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21"/>
      </w:tblGrid>
      <w:tr w:rsidR="00C80683" w:rsidRPr="005769FA" w:rsidTr="009A6C7C">
        <w:tc>
          <w:tcPr>
            <w:tcW w:w="7621" w:type="dxa"/>
          </w:tcPr>
          <w:p w:rsidR="009A6C7C" w:rsidRPr="005769FA" w:rsidRDefault="009A6C7C" w:rsidP="001C28C7">
            <w:pPr>
              <w:spacing w:before="300" w:after="15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2. </w:t>
            </w:r>
            <w:r w:rsidR="003E5128" w:rsidRPr="005769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NEGATIVE SENTENCES</w:t>
            </w:r>
            <w:r w:rsidRPr="005769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 </w:t>
            </w: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(Frases negativas)</w:t>
            </w:r>
          </w:p>
        </w:tc>
      </w:tr>
      <w:tr w:rsidR="00C80683" w:rsidRPr="005769FA" w:rsidTr="009A6C7C">
        <w:tc>
          <w:tcPr>
            <w:tcW w:w="7621" w:type="dxa"/>
          </w:tcPr>
          <w:p w:rsidR="003E5128" w:rsidRPr="005769FA" w:rsidRDefault="003E5128" w:rsidP="001C28C7">
            <w:pPr>
              <w:tabs>
                <w:tab w:val="left" w:pos="555"/>
              </w:tabs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ESTRUCTURA</w:t>
            </w: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:</w:t>
            </w:r>
          </w:p>
          <w:p w:rsidR="009A6C7C" w:rsidRPr="005769FA" w:rsidRDefault="009A6C7C" w:rsidP="001C28C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Sujeto + verbo (to be) + (not) + verbo principal + ing</w:t>
            </w:r>
            <w:r w:rsidR="003C1514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 + complemento</w:t>
            </w: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.</w:t>
            </w:r>
          </w:p>
        </w:tc>
      </w:tr>
      <w:tr w:rsidR="00C80683" w:rsidRPr="005769FA" w:rsidTr="009A6C7C">
        <w:tc>
          <w:tcPr>
            <w:tcW w:w="7621" w:type="dxa"/>
          </w:tcPr>
          <w:p w:rsidR="009A6C7C" w:rsidRPr="005769FA" w:rsidRDefault="009A6C7C" w:rsidP="001C28C7">
            <w:pPr>
              <w:spacing w:before="300" w:after="15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Ejemplos:</w:t>
            </w:r>
          </w:p>
        </w:tc>
      </w:tr>
      <w:tr w:rsidR="00C80683" w:rsidRPr="005769FA" w:rsidTr="009A6C7C">
        <w:tc>
          <w:tcPr>
            <w:tcW w:w="762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075"/>
            </w:tblGrid>
            <w:tr w:rsidR="00C80683" w:rsidRPr="005769FA" w:rsidTr="001475D2">
              <w:tc>
                <w:tcPr>
                  <w:tcW w:w="3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6C7C" w:rsidRPr="005769FA" w:rsidRDefault="009A6C7C" w:rsidP="001C28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6C7C" w:rsidRPr="005769FA" w:rsidRDefault="009A6C7C" w:rsidP="001C28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I am not talking</w:t>
                  </w:r>
                  <w:r w:rsidR="003C1514"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in class</w:t>
                  </w:r>
                  <w:r w:rsidR="00C80683"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.</w:t>
                  </w:r>
                  <w:r w:rsidR="00C80683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(Yo</w:t>
                  </w:r>
                  <w:r w:rsidR="00B568A8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n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o estoy hablando</w:t>
                  </w:r>
                  <w:r w:rsidR="003C1514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en clase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.)</w:t>
                  </w:r>
                </w:p>
              </w:tc>
            </w:tr>
          </w:tbl>
          <w:p w:rsidR="009A6C7C" w:rsidRPr="005769FA" w:rsidRDefault="009A6C7C" w:rsidP="001C28C7">
            <w:pPr>
              <w:rPr>
                <w:rFonts w:ascii="Arial" w:eastAsia="Times New Roman" w:hAnsi="Arial" w:cs="Arial"/>
                <w:vanish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C80683" w:rsidRPr="005769FA" w:rsidTr="009A6C7C">
        <w:tc>
          <w:tcPr>
            <w:tcW w:w="762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7075"/>
            </w:tblGrid>
            <w:tr w:rsidR="00C80683" w:rsidRPr="005769FA" w:rsidTr="001475D2">
              <w:tc>
                <w:tcPr>
                  <w:tcW w:w="3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6C7C" w:rsidRPr="005769FA" w:rsidRDefault="009A6C7C" w:rsidP="001C28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6C7C" w:rsidRPr="005769FA" w:rsidRDefault="009A6C7C" w:rsidP="001C28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He is not eating</w:t>
                  </w:r>
                  <w:r w:rsidR="003C1514"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pizza</w:t>
                  </w:r>
                  <w:r w:rsidR="00C80683"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.</w:t>
                  </w:r>
                  <w:r w:rsidR="00C80683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(Él</w:t>
                  </w:r>
                  <w:r w:rsidR="00B568A8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n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o está comiendo</w:t>
                  </w:r>
                  <w:r w:rsidR="003C1514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pizza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.)</w:t>
                  </w:r>
                </w:p>
              </w:tc>
            </w:tr>
          </w:tbl>
          <w:p w:rsidR="009A6C7C" w:rsidRPr="005769FA" w:rsidRDefault="009A6C7C" w:rsidP="001C28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80683" w:rsidRPr="005769FA" w:rsidTr="009A6C7C">
        <w:tc>
          <w:tcPr>
            <w:tcW w:w="7621" w:type="dxa"/>
          </w:tcPr>
          <w:p w:rsidR="00B568A8" w:rsidRPr="005769FA" w:rsidRDefault="00B568A8" w:rsidP="001C28C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     You </w:t>
            </w:r>
            <w:r w:rsidR="003C1514"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are not learning</w:t>
            </w: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 (</w:t>
            </w:r>
            <w:r w:rsidR="00C80683"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T</w:t>
            </w: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 xml:space="preserve">ú no estás </w:t>
            </w:r>
            <w:r w:rsidR="003C1514"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aprendiendo la lección</w:t>
            </w: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.)</w:t>
            </w:r>
          </w:p>
        </w:tc>
      </w:tr>
    </w:tbl>
    <w:p w:rsidR="009A6C7C" w:rsidRPr="005769FA" w:rsidRDefault="009A6C7C" w:rsidP="001C28C7">
      <w:pPr>
        <w:spacing w:before="300" w:after="150" w:line="240" w:lineRule="auto"/>
        <w:rPr>
          <w:rFonts w:ascii="Arial" w:eastAsia="Times New Roman" w:hAnsi="Arial" w:cs="Arial"/>
          <w:bCs/>
          <w:color w:val="717171"/>
          <w:sz w:val="20"/>
          <w:szCs w:val="20"/>
          <w:lang w:eastAsia="es-C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</w:tblGrid>
      <w:tr w:rsidR="00C80683" w:rsidRPr="005769FA" w:rsidTr="003E5128">
        <w:tc>
          <w:tcPr>
            <w:tcW w:w="7621" w:type="dxa"/>
          </w:tcPr>
          <w:p w:rsidR="009A6C7C" w:rsidRPr="005769FA" w:rsidRDefault="009A6C7C" w:rsidP="001C28C7">
            <w:pPr>
              <w:spacing w:before="300" w:after="15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3. </w:t>
            </w:r>
            <w:r w:rsidR="003E5128" w:rsidRPr="005769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INTERROGATIVE SENTENCES</w:t>
            </w:r>
            <w:r w:rsidRPr="005769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 </w:t>
            </w:r>
            <w:r w:rsidRPr="005769FA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es-CO"/>
              </w:rPr>
              <w:t>(Frases interrogativas)</w:t>
            </w:r>
          </w:p>
        </w:tc>
      </w:tr>
      <w:tr w:rsidR="00C80683" w:rsidRPr="005769FA" w:rsidTr="003E5128">
        <w:tc>
          <w:tcPr>
            <w:tcW w:w="7621" w:type="dxa"/>
          </w:tcPr>
          <w:p w:rsidR="003E5128" w:rsidRPr="005769FA" w:rsidRDefault="003E5128" w:rsidP="001C28C7">
            <w:pPr>
              <w:tabs>
                <w:tab w:val="left" w:pos="465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ESTRUCTURA:</w:t>
            </w:r>
          </w:p>
          <w:p w:rsidR="009A6C7C" w:rsidRPr="005769FA" w:rsidRDefault="00C80683" w:rsidP="001C28C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Verbo</w:t>
            </w:r>
            <w:r w:rsidR="009A6C7C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 (to be) + sujeto + verbo</w:t>
            </w:r>
            <w:r w:rsidR="003C1514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 principal </w:t>
            </w:r>
            <w:r w:rsidR="009A6C7C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+</w:t>
            </w:r>
            <w:r w:rsidR="003C1514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9A6C7C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ing</w:t>
            </w:r>
            <w:r w:rsidR="003C1514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 xml:space="preserve"> + complemento</w:t>
            </w:r>
            <w:proofErr w:type="gramStart"/>
            <w:r w:rsidR="009A6C7C" w:rsidRPr="005769F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es-CO"/>
              </w:rPr>
              <w:t>?</w:t>
            </w:r>
            <w:proofErr w:type="gramEnd"/>
          </w:p>
        </w:tc>
      </w:tr>
      <w:tr w:rsidR="00C80683" w:rsidRPr="005769FA" w:rsidTr="003E5128">
        <w:tc>
          <w:tcPr>
            <w:tcW w:w="7621" w:type="dxa"/>
          </w:tcPr>
          <w:p w:rsidR="009A6C7C" w:rsidRPr="005769FA" w:rsidRDefault="009A6C7C" w:rsidP="001C28C7">
            <w:pPr>
              <w:spacing w:before="300" w:after="15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 w:rsidRPr="005769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  <w:t>Ejemplos:</w:t>
            </w:r>
          </w:p>
        </w:tc>
      </w:tr>
      <w:tr w:rsidR="00C80683" w:rsidRPr="005769FA" w:rsidTr="003E5128">
        <w:tc>
          <w:tcPr>
            <w:tcW w:w="7621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1"/>
              <w:gridCol w:w="7084"/>
            </w:tblGrid>
            <w:tr w:rsidR="00C80683" w:rsidRPr="005769FA" w:rsidTr="003E5128">
              <w:tc>
                <w:tcPr>
                  <w:tcW w:w="33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A6C7C" w:rsidRPr="005769FA" w:rsidRDefault="003E5128" w:rsidP="001C28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      </w:t>
                  </w:r>
                </w:p>
              </w:tc>
              <w:tc>
                <w:tcPr>
                  <w:tcW w:w="728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6C7C" w:rsidRPr="005769FA" w:rsidRDefault="009A6C7C" w:rsidP="001C28C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</w:pP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Are</w:t>
                  </w:r>
                  <w:r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 you </w:t>
                  </w:r>
                  <w:r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>talking</w:t>
                  </w:r>
                  <w:r w:rsidR="003E5128" w:rsidRPr="005769FA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in class</w:t>
                  </w:r>
                  <w:proofErr w:type="gramStart"/>
                  <w:r w:rsidRPr="005769FA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eastAsia="es-CO"/>
                    </w:rPr>
                    <w:t>?</w:t>
                  </w:r>
                  <w:r w:rsidR="003E5128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(</w:t>
                  </w:r>
                  <w:proofErr w:type="gramEnd"/>
                  <w:r w:rsidR="003E5128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¿e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stás </w:t>
                  </w:r>
                  <w:r w:rsidR="003E5128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you 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hablando</w:t>
                  </w:r>
                  <w:r w:rsidR="003E5128"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 xml:space="preserve"> en clase</w:t>
                  </w:r>
                  <w:r w:rsidRPr="005769FA">
                    <w:rPr>
                      <w:rFonts w:ascii="Arial" w:eastAsia="Times New Roman" w:hAnsi="Arial" w:cs="Arial"/>
                      <w:i/>
                      <w:iCs/>
                      <w:color w:val="000000" w:themeColor="text1"/>
                      <w:sz w:val="20"/>
                      <w:szCs w:val="20"/>
                      <w:lang w:eastAsia="es-CO"/>
                    </w:rPr>
                    <w:t>?)</w:t>
                  </w:r>
                </w:p>
              </w:tc>
            </w:tr>
          </w:tbl>
          <w:p w:rsidR="009A6C7C" w:rsidRPr="005769FA" w:rsidRDefault="009A6C7C" w:rsidP="001C28C7">
            <w:pPr>
              <w:rPr>
                <w:rFonts w:ascii="Arial" w:eastAsia="Times New Roman" w:hAnsi="Arial" w:cs="Arial"/>
                <w:vanish/>
                <w:color w:val="000000" w:themeColor="text1"/>
                <w:sz w:val="20"/>
                <w:szCs w:val="20"/>
                <w:lang w:eastAsia="es-CO"/>
              </w:rPr>
            </w:pPr>
          </w:p>
        </w:tc>
      </w:tr>
      <w:tr w:rsidR="00C80683" w:rsidRPr="005769FA" w:rsidTr="003E5128">
        <w:tc>
          <w:tcPr>
            <w:tcW w:w="7621" w:type="dxa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78"/>
            </w:tblGrid>
            <w:tr w:rsidR="00C80683" w:rsidRPr="005769FA" w:rsidTr="003E5128">
              <w:tc>
                <w:tcPr>
                  <w:tcW w:w="8978" w:type="dxa"/>
                </w:tcPr>
                <w:tbl>
                  <w:tblPr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1"/>
                    <w:gridCol w:w="8371"/>
                  </w:tblGrid>
                  <w:tr w:rsidR="00C80683" w:rsidRPr="005769FA" w:rsidTr="003E5128">
                    <w:tc>
                      <w:tcPr>
                        <w:tcW w:w="33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A6C7C" w:rsidRPr="005769FA" w:rsidRDefault="009A6C7C" w:rsidP="001C28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706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A6C7C" w:rsidRPr="005769FA" w:rsidRDefault="009A6C7C" w:rsidP="001C28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</w:pPr>
                        <w:r w:rsidRPr="005769FA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Is</w:t>
                        </w:r>
                        <w:r w:rsidRPr="005769F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 he </w:t>
                        </w:r>
                        <w:r w:rsidRPr="005769FA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eating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pizza</w:t>
                        </w:r>
                        <w:r w:rsidR="005769FA" w:rsidRPr="005769F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?</w:t>
                        </w:r>
                        <w:r w:rsidR="005769FA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(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¿e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stá 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el 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comiendo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pizza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?)</w:t>
                        </w:r>
                      </w:p>
                    </w:tc>
                  </w:tr>
                </w:tbl>
                <w:p w:rsidR="009A6C7C" w:rsidRPr="005769FA" w:rsidRDefault="009A6C7C" w:rsidP="001C28C7">
                  <w:pPr>
                    <w:rPr>
                      <w:rFonts w:ascii="Arial" w:eastAsia="Times New Roman" w:hAnsi="Arial" w:cs="Arial"/>
                      <w:vanish/>
                      <w:color w:val="000000" w:themeColor="text1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C80683" w:rsidRPr="005769FA" w:rsidTr="003E5128">
              <w:tc>
                <w:tcPr>
                  <w:tcW w:w="8978" w:type="dxa"/>
                </w:tcPr>
                <w:tbl>
                  <w:tblPr>
                    <w:tblW w:w="739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"/>
                    <w:gridCol w:w="7340"/>
                  </w:tblGrid>
                  <w:tr w:rsidR="00C80683" w:rsidRPr="005769FA" w:rsidTr="00C80683">
                    <w:trPr>
                      <w:trHeight w:val="288"/>
                    </w:trPr>
                    <w:tc>
                      <w:tcPr>
                        <w:tcW w:w="5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9A6C7C" w:rsidRPr="005769FA" w:rsidRDefault="009A6C7C" w:rsidP="001C28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734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9A6C7C" w:rsidRPr="005769FA" w:rsidRDefault="009A6C7C" w:rsidP="001C28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</w:pPr>
                        <w:r w:rsidRPr="005769FA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Are</w:t>
                        </w:r>
                        <w:r w:rsidRPr="005769F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 they </w:t>
                        </w:r>
                        <w:r w:rsidRPr="005769FA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learning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b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the lesson</w:t>
                        </w:r>
                        <w:r w:rsidR="00C80683" w:rsidRPr="005769FA">
                          <w:rPr>
                            <w:rFonts w:ascii="Arial" w:eastAsia="Times New Roman" w:hAnsi="Arial" w:cs="Arial"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?</w:t>
                        </w:r>
                        <w:r w:rsidR="00C80683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(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¿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e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stán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ellos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aprendiendo</w:t>
                        </w:r>
                        <w:r w:rsidR="003E5128"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 xml:space="preserve"> la lección</w:t>
                        </w:r>
                        <w:r w:rsidRPr="005769FA">
                          <w:rPr>
                            <w:rFonts w:ascii="Arial" w:eastAsia="Times New Roman" w:hAnsi="Arial" w:cs="Arial"/>
                            <w:i/>
                            <w:iCs/>
                            <w:color w:val="000000" w:themeColor="text1"/>
                            <w:sz w:val="20"/>
                            <w:szCs w:val="20"/>
                            <w:lang w:eastAsia="es-CO"/>
                          </w:rPr>
                          <w:t>?)</w:t>
                        </w:r>
                      </w:p>
                    </w:tc>
                  </w:tr>
                </w:tbl>
                <w:p w:rsidR="009A6C7C" w:rsidRPr="005769FA" w:rsidRDefault="009A6C7C" w:rsidP="001C28C7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9A6C7C" w:rsidRPr="005769FA" w:rsidRDefault="009A6C7C" w:rsidP="001C28C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1B3300" w:rsidRDefault="001B3300" w:rsidP="00681C4B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</w:p>
    <w:p w:rsidR="001B3300" w:rsidRPr="001B3300" w:rsidRDefault="001B3300" w:rsidP="00681C4B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b/>
          <w:color w:val="424242"/>
          <w:sz w:val="24"/>
          <w:szCs w:val="24"/>
          <w:lang w:eastAsia="es-CO"/>
        </w:rPr>
      </w:pPr>
      <w:r w:rsidRPr="001B3300">
        <w:rPr>
          <w:rFonts w:ascii="Arial" w:eastAsia="Times New Roman" w:hAnsi="Arial" w:cs="Arial"/>
          <w:b/>
          <w:color w:val="424242"/>
          <w:sz w:val="24"/>
          <w:szCs w:val="24"/>
          <w:lang w:eastAsia="es-CO"/>
        </w:rPr>
        <w:lastRenderedPageBreak/>
        <w:t xml:space="preserve">Activity </w:t>
      </w:r>
    </w:p>
    <w:p w:rsidR="00681C4B" w:rsidRDefault="00681C4B" w:rsidP="001B3300">
      <w:pPr>
        <w:shd w:val="clear" w:color="auto" w:fill="FFFFFF"/>
        <w:spacing w:after="0" w:line="450" w:lineRule="atLeast"/>
        <w:jc w:val="both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>Complete en los espacios con la forma correcta del verbo to be y del verbo que esta entre paréntesis para formar oraciones: afirmativas, negativas e interrogativas del presente continuo</w:t>
      </w:r>
      <w:r w:rsidR="00176CC9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y traducir en español</w:t>
      </w: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. </w:t>
      </w:r>
      <w:r w:rsidR="00F22186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Así</w:t>
      </w: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: </w:t>
      </w:r>
    </w:p>
    <w:p w:rsidR="00C55150" w:rsidRDefault="00C55150" w:rsidP="00681C4B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681C4B" w:rsidRPr="00681C4B" w:rsidTr="00F22186">
        <w:tc>
          <w:tcPr>
            <w:tcW w:w="8897" w:type="dxa"/>
          </w:tcPr>
          <w:p w:rsidR="00681C4B" w:rsidRPr="00681C4B" w:rsidRDefault="00681C4B" w:rsidP="00681C4B">
            <w:pPr>
              <w:shd w:val="clear" w:color="auto" w:fill="FFFFFF"/>
              <w:spacing w:line="450" w:lineRule="atLeast"/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</w:pP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18"/>
                <w:szCs w:val="18"/>
                <w:lang w:eastAsia="es-CO"/>
              </w:rPr>
              <w:t>AFIRMATIVA: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Jim  </w:t>
            </w: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24"/>
                <w:szCs w:val="24"/>
                <w:u w:val="single"/>
                <w:lang w:eastAsia="es-CO"/>
              </w:rPr>
              <w:t>is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  </w:t>
            </w: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24"/>
                <w:szCs w:val="24"/>
                <w:u w:val="single"/>
                <w:lang w:eastAsia="es-CO"/>
              </w:rPr>
              <w:t xml:space="preserve"> eating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ice cream (eat)</w:t>
            </w:r>
            <w:r w:rsidR="00F22186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–Jim está comiendo helado</w:t>
            </w:r>
          </w:p>
        </w:tc>
      </w:tr>
      <w:tr w:rsidR="00681C4B" w:rsidRPr="00681C4B" w:rsidTr="00F22186">
        <w:tc>
          <w:tcPr>
            <w:tcW w:w="8897" w:type="dxa"/>
          </w:tcPr>
          <w:p w:rsidR="00681C4B" w:rsidRPr="00681C4B" w:rsidRDefault="00681C4B" w:rsidP="00681C4B">
            <w:pPr>
              <w:shd w:val="clear" w:color="auto" w:fill="FFFFFF"/>
              <w:spacing w:line="450" w:lineRule="atLeast"/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</w:pP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18"/>
                <w:szCs w:val="18"/>
                <w:lang w:eastAsia="es-CO"/>
              </w:rPr>
              <w:t>NEGATIVA: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Jim  </w:t>
            </w: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24"/>
                <w:szCs w:val="24"/>
                <w:u w:val="single"/>
                <w:lang w:eastAsia="es-CO"/>
              </w:rPr>
              <w:t>is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 </w:t>
            </w:r>
            <w:r w:rsidRPr="00F22186">
              <w:rPr>
                <w:rFonts w:ascii="Arial" w:eastAsia="Times New Roman" w:hAnsi="Arial" w:cs="Arial"/>
                <w:b/>
                <w:color w:val="424242"/>
                <w:sz w:val="24"/>
                <w:szCs w:val="24"/>
                <w:lang w:eastAsia="es-CO"/>
              </w:rPr>
              <w:t>not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</w:t>
            </w: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24"/>
                <w:szCs w:val="24"/>
                <w:u w:val="single"/>
                <w:lang w:eastAsia="es-CO"/>
              </w:rPr>
              <w:t xml:space="preserve"> eating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ice cream (eat)</w:t>
            </w:r>
            <w:r w:rsidR="00F22186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– Jim no está comiendo helado</w:t>
            </w:r>
          </w:p>
        </w:tc>
      </w:tr>
      <w:tr w:rsidR="00681C4B" w:rsidRPr="00681C4B" w:rsidTr="00F22186">
        <w:tc>
          <w:tcPr>
            <w:tcW w:w="8897" w:type="dxa"/>
          </w:tcPr>
          <w:p w:rsidR="00681C4B" w:rsidRPr="00681C4B" w:rsidRDefault="00681C4B" w:rsidP="00681C4B">
            <w:pPr>
              <w:shd w:val="clear" w:color="auto" w:fill="FFFFFF"/>
              <w:spacing w:line="450" w:lineRule="atLeast"/>
              <w:textAlignment w:val="baseline"/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</w:pP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18"/>
                <w:szCs w:val="18"/>
                <w:lang w:eastAsia="es-CO"/>
              </w:rPr>
              <w:t>INTERROGATIVA</w:t>
            </w:r>
            <w:r w:rsidR="00F22186" w:rsidRPr="00681C4B">
              <w:rPr>
                <w:rFonts w:ascii="Arial" w:eastAsia="Times New Roman" w:hAnsi="Arial" w:cs="Arial"/>
                <w:b/>
                <w:i/>
                <w:color w:val="424242"/>
                <w:sz w:val="18"/>
                <w:szCs w:val="18"/>
                <w:lang w:eastAsia="es-CO"/>
              </w:rPr>
              <w:t>:</w:t>
            </w:r>
            <w:r w:rsidR="00F22186" w:rsidRPr="00F22186">
              <w:rPr>
                <w:rFonts w:ascii="Arial" w:eastAsia="Times New Roman" w:hAnsi="Arial" w:cs="Arial"/>
                <w:b/>
                <w:i/>
                <w:color w:val="424242"/>
                <w:sz w:val="24"/>
                <w:szCs w:val="24"/>
                <w:lang w:eastAsia="es-CO"/>
              </w:rPr>
              <w:t xml:space="preserve"> is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Jim  </w:t>
            </w:r>
            <w:r w:rsidRPr="00681C4B">
              <w:rPr>
                <w:rFonts w:ascii="Arial" w:eastAsia="Times New Roman" w:hAnsi="Arial" w:cs="Arial"/>
                <w:b/>
                <w:i/>
                <w:color w:val="424242"/>
                <w:sz w:val="24"/>
                <w:szCs w:val="24"/>
                <w:u w:val="single"/>
                <w:lang w:eastAsia="es-CO"/>
              </w:rPr>
              <w:t xml:space="preserve"> eating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ice cream</w:t>
            </w:r>
            <w:r w:rsidRPr="00F22186">
              <w:rPr>
                <w:rFonts w:ascii="Arial" w:eastAsia="Times New Roman" w:hAnsi="Arial" w:cs="Arial"/>
                <w:b/>
                <w:color w:val="424242"/>
                <w:sz w:val="24"/>
                <w:szCs w:val="24"/>
                <w:lang w:eastAsia="es-CO"/>
              </w:rPr>
              <w:t>?</w:t>
            </w:r>
            <w:r w:rsidRPr="00681C4B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(eat)</w:t>
            </w:r>
            <w:r w:rsidR="00F22186">
              <w:rPr>
                <w:rFonts w:ascii="Arial" w:eastAsia="Times New Roman" w:hAnsi="Arial" w:cs="Arial"/>
                <w:color w:val="424242"/>
                <w:sz w:val="24"/>
                <w:szCs w:val="24"/>
                <w:lang w:eastAsia="es-CO"/>
              </w:rPr>
              <w:t xml:space="preserve"> – está Jim comiendo helado?</w:t>
            </w:r>
          </w:p>
        </w:tc>
      </w:tr>
    </w:tbl>
    <w:p w:rsidR="00F22186" w:rsidRDefault="00F22186" w:rsidP="00F22186">
      <w:pPr>
        <w:shd w:val="clear" w:color="auto" w:fill="FFFFFF"/>
        <w:spacing w:after="0" w:line="450" w:lineRule="atLeast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                </w:t>
      </w:r>
      <w:r w:rsid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br w:type="textWrapping" w:clear="all"/>
      </w:r>
    </w:p>
    <w:p w:rsidR="00681C4B" w:rsidRPr="00681C4B" w:rsidRDefault="00681C4B" w:rsidP="00F22186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The kids ____</w:t>
      </w:r>
      <w:r w:rsidR="00600325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 w:rsidR="00F22186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____ in the park.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(play)</w:t>
      </w:r>
    </w:p>
    <w:p w:rsidR="00681C4B" w:rsidRPr="00681C4B" w:rsidRDefault="00681C4B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proofErr w:type="spellStart"/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Birds</w:t>
      </w:r>
      <w:proofErr w:type="spellEnd"/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____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 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___</w:t>
      </w:r>
      <w:r w:rsidR="00176CC9"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_. 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(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sing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)</w:t>
      </w:r>
    </w:p>
    <w:p w:rsidR="00681C4B" w:rsidRPr="00681C4B" w:rsidRDefault="00681C4B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Henry and I ___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 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_____ football.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(watch)</w:t>
      </w:r>
    </w:p>
    <w:p w:rsidR="00681C4B" w:rsidRPr="00681C4B" w:rsidRDefault="00681C4B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Tom and Karen ________ 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(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ski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)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.</w:t>
      </w:r>
    </w:p>
    <w:p w:rsidR="00681C4B" w:rsidRPr="00681C4B" w:rsidRDefault="00E46784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Sam ___  _____ </w:t>
      </w:r>
      <w:r w:rsidR="00681C4B"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her </w:t>
      </w: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>computer</w:t>
      </w:r>
      <w:r w:rsidR="00681C4B"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.</w:t>
      </w: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(use)</w:t>
      </w:r>
    </w:p>
    <w:p w:rsidR="00681C4B" w:rsidRPr="00681C4B" w:rsidRDefault="00681C4B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Tim ____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____</w:t>
      </w:r>
      <w:r w:rsidR="00600325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.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(</w:t>
      </w:r>
      <w:r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cry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)</w:t>
      </w:r>
    </w:p>
    <w:p w:rsidR="00681C4B" w:rsidRDefault="00176CC9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>W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e</w:t>
      </w:r>
      <w:r w:rsidR="00681C4B"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____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 </w:t>
      </w:r>
      <w:r w:rsidR="00681C4B"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____ 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in the party. (</w:t>
      </w:r>
      <w:r w:rsidR="00681C4B" w:rsidRPr="00681C4B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danc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e)</w:t>
      </w:r>
    </w:p>
    <w:p w:rsidR="00E46784" w:rsidRDefault="00176CC9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>S</w:t>
      </w:r>
      <w:r w:rsidR="00F22186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he ______</w:t>
      </w:r>
      <w:r w:rsidR="00600325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 w:rsidR="00F22186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______ the clothes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. (wash)</w:t>
      </w:r>
    </w:p>
    <w:p w:rsidR="00F22186" w:rsidRDefault="00176CC9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M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>y son _____</w:t>
      </w:r>
      <w:r w:rsidR="00600325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 w:rsidR="00E46784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_____ a comic book. (read)</w:t>
      </w:r>
    </w:p>
    <w:p w:rsidR="00E46784" w:rsidRPr="00681C4B" w:rsidRDefault="00E46784" w:rsidP="00681C4B">
      <w:pPr>
        <w:numPr>
          <w:ilvl w:val="0"/>
          <w:numId w:val="1"/>
        </w:numPr>
        <w:shd w:val="clear" w:color="auto" w:fill="FFFFFF"/>
        <w:spacing w:after="0" w:line="450" w:lineRule="atLeast"/>
        <w:ind w:left="0"/>
        <w:textAlignment w:val="baseline"/>
        <w:rPr>
          <w:rFonts w:ascii="Arial" w:eastAsia="Times New Roman" w:hAnsi="Arial" w:cs="Arial"/>
          <w:color w:val="42424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My parents _____ </w:t>
      </w:r>
      <w:r w:rsidR="00600325">
        <w:rPr>
          <w:rFonts w:ascii="Arial" w:eastAsia="Times New Roman" w:hAnsi="Arial" w:cs="Arial"/>
          <w:color w:val="424242"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color w:val="424242"/>
          <w:sz w:val="24"/>
          <w:szCs w:val="24"/>
          <w:lang w:eastAsia="es-CO"/>
        </w:rPr>
        <w:t>______ in the Company. (work)</w:t>
      </w:r>
    </w:p>
    <w:p w:rsidR="00364B11" w:rsidRDefault="00364B11">
      <w:bookmarkStart w:id="0" w:name="_GoBack"/>
      <w:bookmarkEnd w:id="0"/>
    </w:p>
    <w:sectPr w:rsidR="00364B11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5D" w:rsidRDefault="008E045D" w:rsidP="00775205">
      <w:pPr>
        <w:spacing w:after="0" w:line="240" w:lineRule="auto"/>
      </w:pPr>
      <w:r>
        <w:separator/>
      </w:r>
    </w:p>
  </w:endnote>
  <w:endnote w:type="continuationSeparator" w:id="0">
    <w:p w:rsidR="008E045D" w:rsidRDefault="008E045D" w:rsidP="0077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205" w:rsidRDefault="00775205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GOD BLESS YOU!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775205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75205" w:rsidRDefault="007752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5D" w:rsidRDefault="008E045D" w:rsidP="00775205">
      <w:pPr>
        <w:spacing w:after="0" w:line="240" w:lineRule="auto"/>
      </w:pPr>
      <w:r>
        <w:separator/>
      </w:r>
    </w:p>
  </w:footnote>
  <w:footnote w:type="continuationSeparator" w:id="0">
    <w:p w:rsidR="008E045D" w:rsidRDefault="008E045D" w:rsidP="00775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A497A"/>
    <w:multiLevelType w:val="multilevel"/>
    <w:tmpl w:val="3E8A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4B"/>
    <w:rsid w:val="00176CC9"/>
    <w:rsid w:val="001B3300"/>
    <w:rsid w:val="001C28C7"/>
    <w:rsid w:val="00364B11"/>
    <w:rsid w:val="003C1514"/>
    <w:rsid w:val="003E5128"/>
    <w:rsid w:val="005769FA"/>
    <w:rsid w:val="00600325"/>
    <w:rsid w:val="00642C91"/>
    <w:rsid w:val="00681C4B"/>
    <w:rsid w:val="006A401C"/>
    <w:rsid w:val="00775205"/>
    <w:rsid w:val="00811BD0"/>
    <w:rsid w:val="008E045D"/>
    <w:rsid w:val="009A6C7C"/>
    <w:rsid w:val="00A44087"/>
    <w:rsid w:val="00B24A54"/>
    <w:rsid w:val="00B568A8"/>
    <w:rsid w:val="00BF14AE"/>
    <w:rsid w:val="00C55150"/>
    <w:rsid w:val="00C80683"/>
    <w:rsid w:val="00D55E8E"/>
    <w:rsid w:val="00E46784"/>
    <w:rsid w:val="00E900FA"/>
    <w:rsid w:val="00F22186"/>
    <w:rsid w:val="00F5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769F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75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205"/>
  </w:style>
  <w:style w:type="paragraph" w:styleId="Piedepgina">
    <w:name w:val="footer"/>
    <w:basedOn w:val="Normal"/>
    <w:link w:val="PiedepginaCar"/>
    <w:uiPriority w:val="99"/>
    <w:unhideWhenUsed/>
    <w:rsid w:val="00775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81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769F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75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205"/>
  </w:style>
  <w:style w:type="paragraph" w:styleId="Piedepgina">
    <w:name w:val="footer"/>
    <w:basedOn w:val="Normal"/>
    <w:link w:val="PiedepginaCar"/>
    <w:uiPriority w:val="99"/>
    <w:unhideWhenUsed/>
    <w:rsid w:val="007752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205"/>
  </w:style>
  <w:style w:type="paragraph" w:styleId="Textodeglobo">
    <w:name w:val="Balloon Text"/>
    <w:basedOn w:val="Normal"/>
    <w:link w:val="TextodegloboCar"/>
    <w:uiPriority w:val="99"/>
    <w:semiHidden/>
    <w:unhideWhenUsed/>
    <w:rsid w:val="007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053">
              <w:marLeft w:val="0"/>
              <w:marRight w:val="0"/>
              <w:marTop w:val="0"/>
              <w:marBottom w:val="0"/>
              <w:divBdr>
                <w:top w:val="single" w:sz="12" w:space="8" w:color="49BBF8"/>
                <w:left w:val="single" w:sz="12" w:space="8" w:color="49BBF8"/>
                <w:bottom w:val="single" w:sz="12" w:space="8" w:color="49BBF8"/>
                <w:right w:val="single" w:sz="12" w:space="8" w:color="49BBF8"/>
              </w:divBdr>
            </w:div>
            <w:div w:id="460922856">
              <w:marLeft w:val="0"/>
              <w:marRight w:val="0"/>
              <w:marTop w:val="0"/>
              <w:marBottom w:val="0"/>
              <w:divBdr>
                <w:top w:val="single" w:sz="12" w:space="8" w:color="49BBF8"/>
                <w:left w:val="single" w:sz="12" w:space="8" w:color="49BBF8"/>
                <w:bottom w:val="single" w:sz="12" w:space="8" w:color="49BBF8"/>
                <w:right w:val="single" w:sz="12" w:space="8" w:color="49BBF8"/>
              </w:divBdr>
            </w:div>
            <w:div w:id="1767075313">
              <w:marLeft w:val="0"/>
              <w:marRight w:val="0"/>
              <w:marTop w:val="0"/>
              <w:marBottom w:val="0"/>
              <w:divBdr>
                <w:top w:val="single" w:sz="12" w:space="8" w:color="49BBF8"/>
                <w:left w:val="single" w:sz="12" w:space="8" w:color="49BBF8"/>
                <w:bottom w:val="single" w:sz="12" w:space="8" w:color="49BBF8"/>
                <w:right w:val="single" w:sz="12" w:space="8" w:color="49BBF8"/>
              </w:divBdr>
            </w:div>
          </w:divsChild>
        </w:div>
      </w:divsChild>
    </w:div>
    <w:div w:id="1249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eringlesfacil.es/2008/03/verbo-to-be-ser-o-estar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11</cp:revision>
  <dcterms:created xsi:type="dcterms:W3CDTF">2020-07-20T22:53:00Z</dcterms:created>
  <dcterms:modified xsi:type="dcterms:W3CDTF">2020-07-21T11:12:00Z</dcterms:modified>
</cp:coreProperties>
</file>